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44122083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 w:val="28"/>
          <w:szCs w:val="21"/>
        </w:rPr>
      </w:sdtEndPr>
      <w:sdtContent>
        <w:bookmarkStart w:id="0" w:name="_Toc49953762" w:displacedByCustomXml="prev"/>
        <w:p w:rsidR="00762770" w:rsidRDefault="00762770" w:rsidP="00762770">
          <w:pPr>
            <w:pStyle w:val="a5"/>
            <w:rPr>
              <w:sz w:val="40"/>
            </w:rPr>
          </w:pPr>
        </w:p>
        <w:p w:rsidR="00762770" w:rsidRDefault="00762770" w:rsidP="00762770">
          <w:pPr>
            <w:pStyle w:val="a5"/>
            <w:rPr>
              <w:sz w:val="40"/>
            </w:rPr>
          </w:pPr>
        </w:p>
        <w:p w:rsidR="00762770" w:rsidRDefault="00762770" w:rsidP="00762770">
          <w:pPr>
            <w:pStyle w:val="a5"/>
            <w:rPr>
              <w:sz w:val="40"/>
            </w:rPr>
          </w:pPr>
        </w:p>
        <w:p w:rsidR="00762770" w:rsidRDefault="00762770" w:rsidP="00762770">
          <w:pPr>
            <w:pStyle w:val="a5"/>
            <w:rPr>
              <w:sz w:val="40"/>
            </w:rPr>
          </w:pPr>
        </w:p>
        <w:p w:rsidR="00762770" w:rsidRPr="00F50578" w:rsidRDefault="00762770" w:rsidP="00762770">
          <w:pPr>
            <w:pStyle w:val="a5"/>
            <w:rPr>
              <w:sz w:val="52"/>
              <w:szCs w:val="52"/>
            </w:rPr>
          </w:pPr>
          <w:proofErr w:type="gramStart"/>
          <w:r w:rsidRPr="00F50578">
            <w:rPr>
              <w:rFonts w:hint="eastAsia"/>
              <w:sz w:val="52"/>
              <w:szCs w:val="52"/>
            </w:rPr>
            <w:t>坪山区</w:t>
          </w:r>
          <w:proofErr w:type="gramEnd"/>
          <w:r w:rsidRPr="00F50578">
            <w:rPr>
              <w:rFonts w:hint="eastAsia"/>
              <w:sz w:val="52"/>
              <w:szCs w:val="52"/>
            </w:rPr>
            <w:t>新能源汽车产业园区</w:t>
          </w:r>
          <w:bookmarkEnd w:id="0"/>
        </w:p>
        <w:p w:rsidR="00762770" w:rsidRDefault="00762770" w:rsidP="00762770">
          <w:pPr>
            <w:pStyle w:val="a5"/>
            <w:rPr>
              <w:sz w:val="52"/>
              <w:szCs w:val="52"/>
            </w:rPr>
          </w:pPr>
          <w:bookmarkStart w:id="1" w:name="_Toc49953763"/>
          <w:r w:rsidRPr="00F50578">
            <w:rPr>
              <w:rFonts w:hint="eastAsia"/>
              <w:sz w:val="52"/>
              <w:szCs w:val="52"/>
            </w:rPr>
            <w:t>201</w:t>
          </w:r>
          <w:r>
            <w:rPr>
              <w:sz w:val="52"/>
              <w:szCs w:val="52"/>
            </w:rPr>
            <w:t>9</w:t>
          </w:r>
          <w:r w:rsidRPr="00F50578">
            <w:rPr>
              <w:rFonts w:hint="eastAsia"/>
              <w:sz w:val="52"/>
              <w:szCs w:val="52"/>
            </w:rPr>
            <w:t>年度企业质量状况分析报告</w:t>
          </w:r>
          <w:bookmarkEnd w:id="1"/>
        </w:p>
        <w:p w:rsidR="00762770" w:rsidRDefault="00762770" w:rsidP="00762770">
          <w:pPr>
            <w:pStyle w:val="a5"/>
            <w:rPr>
              <w:sz w:val="52"/>
              <w:szCs w:val="52"/>
            </w:rPr>
          </w:pPr>
        </w:p>
        <w:p w:rsidR="00762770" w:rsidRDefault="00762770" w:rsidP="00762770">
          <w:pPr>
            <w:pStyle w:val="a5"/>
            <w:rPr>
              <w:sz w:val="52"/>
              <w:szCs w:val="52"/>
            </w:rPr>
          </w:pPr>
        </w:p>
        <w:p w:rsidR="00762770" w:rsidRDefault="00762770" w:rsidP="00762770">
          <w:pPr>
            <w:pStyle w:val="a5"/>
            <w:rPr>
              <w:sz w:val="52"/>
              <w:szCs w:val="52"/>
            </w:rPr>
          </w:pPr>
        </w:p>
        <w:p w:rsidR="00762770" w:rsidRDefault="00762770" w:rsidP="00762770">
          <w:pPr>
            <w:pStyle w:val="a5"/>
            <w:rPr>
              <w:sz w:val="52"/>
              <w:szCs w:val="52"/>
            </w:rPr>
          </w:pPr>
        </w:p>
        <w:p w:rsidR="00762770" w:rsidRDefault="00762770" w:rsidP="00762770">
          <w:pPr>
            <w:pStyle w:val="a5"/>
            <w:rPr>
              <w:rFonts w:eastAsiaTheme="majorEastAsia"/>
              <w:bCs w:val="0"/>
              <w:kern w:val="0"/>
              <w:sz w:val="32"/>
              <w:lang w:val="zh-CN"/>
            </w:rPr>
          </w:pPr>
          <w:r w:rsidRPr="00F50578">
            <w:rPr>
              <w:rFonts w:eastAsiaTheme="majorEastAsia" w:hint="eastAsia"/>
              <w:bCs w:val="0"/>
              <w:kern w:val="0"/>
              <w:sz w:val="32"/>
              <w:lang w:val="zh-CN"/>
            </w:rPr>
            <w:t>深圳市</w:t>
          </w:r>
          <w:r>
            <w:rPr>
              <w:rFonts w:eastAsiaTheme="majorEastAsia" w:hint="eastAsia"/>
              <w:bCs w:val="0"/>
              <w:kern w:val="0"/>
              <w:sz w:val="32"/>
              <w:lang w:val="zh-CN"/>
            </w:rPr>
            <w:t>标准</w:t>
          </w:r>
          <w:r>
            <w:rPr>
              <w:rFonts w:eastAsiaTheme="majorEastAsia"/>
              <w:bCs w:val="0"/>
              <w:kern w:val="0"/>
              <w:sz w:val="32"/>
              <w:lang w:val="zh-CN"/>
            </w:rPr>
            <w:t>技术研究院</w:t>
          </w:r>
        </w:p>
        <w:p w:rsidR="00762770" w:rsidRDefault="00762770" w:rsidP="00762770">
          <w:pPr>
            <w:pStyle w:val="TOC"/>
            <w:ind w:firstLine="560"/>
            <w:jc w:val="center"/>
            <w:rPr>
              <w:lang w:val="zh-CN"/>
            </w:rPr>
          </w:pPr>
          <w:bookmarkStart w:id="2" w:name="_GoBack"/>
          <w:bookmarkEnd w:id="2"/>
        </w:p>
        <w:p w:rsidR="00762770" w:rsidRDefault="00762770" w:rsidP="00762770">
          <w:pPr>
            <w:ind w:firstLine="560"/>
            <w:rPr>
              <w:rFonts w:asciiTheme="majorHAnsi" w:eastAsiaTheme="majorEastAsia" w:hAnsiTheme="majorHAnsi" w:cstheme="majorBidi"/>
              <w:color w:val="2E74B5" w:themeColor="accent1" w:themeShade="BF"/>
              <w:kern w:val="0"/>
              <w:sz w:val="32"/>
              <w:szCs w:val="32"/>
              <w:lang w:val="zh-CN"/>
            </w:rPr>
          </w:pPr>
          <w:r>
            <w:rPr>
              <w:lang w:val="zh-CN"/>
            </w:rPr>
            <w:br w:type="page"/>
          </w:r>
        </w:p>
        <w:p w:rsidR="00762770" w:rsidRDefault="00762770" w:rsidP="00762770">
          <w:pPr>
            <w:pStyle w:val="TOC"/>
            <w:ind w:firstLine="560"/>
            <w:jc w:val="center"/>
            <w:rPr>
              <w:b/>
              <w:color w:val="auto"/>
              <w:lang w:val="zh-CN"/>
            </w:rPr>
          </w:pPr>
          <w:r w:rsidRPr="00762770">
            <w:rPr>
              <w:b/>
              <w:color w:val="auto"/>
              <w:lang w:val="zh-CN"/>
            </w:rPr>
            <w:t>目录</w:t>
          </w:r>
        </w:p>
        <w:p w:rsidR="00762770" w:rsidRPr="00762770" w:rsidRDefault="00762770" w:rsidP="00762770">
          <w:pPr>
            <w:ind w:firstLine="560"/>
            <w:rPr>
              <w:rFonts w:hint="eastAsia"/>
              <w:lang w:val="zh-CN"/>
            </w:rPr>
          </w:pPr>
        </w:p>
        <w:p w:rsidR="00762770" w:rsidRDefault="0076277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54369" w:history="1">
            <w:r w:rsidRPr="001326D2">
              <w:rPr>
                <w:rStyle w:val="ac"/>
                <w:rFonts w:hint="eastAsia"/>
                <w:noProof/>
              </w:rPr>
              <w:t>一、坪山区新能源汽车产业调研企业基本情况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0" w:history="1">
            <w:r w:rsidRPr="001326D2">
              <w:rPr>
                <w:rStyle w:val="ac"/>
                <w:rFonts w:hint="eastAsia"/>
                <w:noProof/>
              </w:rPr>
              <w:t>二、调研数据分析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1" w:history="1">
            <w:r w:rsidRPr="001326D2">
              <w:rPr>
                <w:rStyle w:val="ac"/>
                <w:rFonts w:hint="eastAsia"/>
                <w:noProof/>
              </w:rPr>
              <w:t>（一）企业经济指标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2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1.1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2017</w:t>
            </w:r>
            <w:r w:rsidRPr="001326D2">
              <w:rPr>
                <w:rStyle w:val="ac"/>
                <w:rFonts w:hint="eastAsia"/>
                <w:noProof/>
              </w:rPr>
              <w:t>年经济指标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3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1.2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2018</w:t>
            </w:r>
            <w:r w:rsidRPr="001326D2">
              <w:rPr>
                <w:rStyle w:val="ac"/>
                <w:rFonts w:hint="eastAsia"/>
                <w:noProof/>
              </w:rPr>
              <w:t>年经济指标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4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1.3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2019</w:t>
            </w:r>
            <w:r w:rsidRPr="001326D2">
              <w:rPr>
                <w:rStyle w:val="ac"/>
                <w:rFonts w:hint="eastAsia"/>
                <w:noProof/>
              </w:rPr>
              <w:t>年经济指标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5" w:history="1">
            <w:r w:rsidRPr="001326D2">
              <w:rPr>
                <w:rStyle w:val="ac"/>
                <w:rFonts w:hint="eastAsia"/>
                <w:noProof/>
              </w:rPr>
              <w:t>（二）产品质量基础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6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2.1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2017</w:t>
            </w:r>
            <w:r w:rsidRPr="001326D2">
              <w:rPr>
                <w:rStyle w:val="ac"/>
                <w:rFonts w:hint="eastAsia"/>
                <w:noProof/>
              </w:rPr>
              <w:t>年质量基础数据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7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2.2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2018</w:t>
            </w:r>
            <w:r w:rsidRPr="001326D2">
              <w:rPr>
                <w:rStyle w:val="ac"/>
                <w:rFonts w:hint="eastAsia"/>
                <w:noProof/>
              </w:rPr>
              <w:t>年质量基础数据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8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2.3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2019</w:t>
            </w:r>
            <w:r w:rsidRPr="001326D2">
              <w:rPr>
                <w:rStyle w:val="ac"/>
                <w:rFonts w:hint="eastAsia"/>
                <w:noProof/>
              </w:rPr>
              <w:t>年质量基础数据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79" w:history="1">
            <w:r w:rsidRPr="001326D2">
              <w:rPr>
                <w:rStyle w:val="ac"/>
                <w:rFonts w:hint="eastAsia"/>
                <w:noProof/>
              </w:rPr>
              <w:t>（三）主要产品抽检情况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0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3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2017-2019</w:t>
            </w:r>
            <w:r w:rsidRPr="001326D2">
              <w:rPr>
                <w:rStyle w:val="ac"/>
                <w:rFonts w:hint="eastAsia"/>
                <w:noProof/>
              </w:rPr>
              <w:t>年主导产品抽检情况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1" w:history="1">
            <w:r w:rsidRPr="001326D2">
              <w:rPr>
                <w:rStyle w:val="ac"/>
                <w:rFonts w:hint="eastAsia"/>
                <w:noProof/>
              </w:rPr>
              <w:t>（四）主要产品自检情况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2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4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2017-2019</w:t>
            </w:r>
            <w:r w:rsidRPr="001326D2">
              <w:rPr>
                <w:rStyle w:val="ac"/>
                <w:rFonts w:hint="eastAsia"/>
                <w:noProof/>
              </w:rPr>
              <w:t>年主导产品自检情况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3" w:history="1">
            <w:r w:rsidRPr="001326D2">
              <w:rPr>
                <w:rStyle w:val="ac"/>
                <w:rFonts w:hint="eastAsia"/>
                <w:noProof/>
              </w:rPr>
              <w:t>（五）主要产品送检情况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4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5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2017-2019</w:t>
            </w:r>
            <w:r w:rsidRPr="001326D2">
              <w:rPr>
                <w:rStyle w:val="ac"/>
                <w:rFonts w:hint="eastAsia"/>
                <w:noProof/>
              </w:rPr>
              <w:t>年主导产品送检情况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5" w:history="1">
            <w:r w:rsidRPr="001326D2">
              <w:rPr>
                <w:rStyle w:val="ac"/>
                <w:rFonts w:hint="eastAsia"/>
                <w:noProof/>
              </w:rPr>
              <w:t>（六）参与制定标准情况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6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6.1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2017</w:t>
            </w:r>
            <w:r w:rsidRPr="001326D2">
              <w:rPr>
                <w:rStyle w:val="ac"/>
                <w:rFonts w:hint="eastAsia"/>
                <w:noProof/>
              </w:rPr>
              <w:t>年参与标准制定情况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7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6.2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2018</w:t>
            </w:r>
            <w:r w:rsidRPr="001326D2">
              <w:rPr>
                <w:rStyle w:val="ac"/>
                <w:rFonts w:hint="eastAsia"/>
                <w:noProof/>
              </w:rPr>
              <w:t>年参与标准制定情况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8" w:history="1">
            <w:r w:rsidRPr="001326D2">
              <w:rPr>
                <w:rStyle w:val="ac"/>
                <w:rFonts w:hint="eastAsia"/>
                <w:noProof/>
              </w:rPr>
              <w:t>表</w:t>
            </w:r>
            <w:r w:rsidRPr="001326D2">
              <w:rPr>
                <w:rStyle w:val="ac"/>
                <w:noProof/>
              </w:rPr>
              <w:t xml:space="preserve">6.3 </w:t>
            </w:r>
            <w:r w:rsidRPr="001326D2">
              <w:rPr>
                <w:rStyle w:val="ac"/>
                <w:rFonts w:hint="eastAsia"/>
                <w:noProof/>
              </w:rPr>
              <w:t>坪山区新能源汽车产业</w:t>
            </w:r>
            <w:r w:rsidRPr="001326D2">
              <w:rPr>
                <w:rStyle w:val="ac"/>
                <w:noProof/>
              </w:rPr>
              <w:t>17</w:t>
            </w:r>
            <w:r w:rsidRPr="001326D2">
              <w:rPr>
                <w:rStyle w:val="ac"/>
                <w:rFonts w:hint="eastAsia"/>
                <w:noProof/>
              </w:rPr>
              <w:t>家调研企业</w:t>
            </w:r>
            <w:r w:rsidRPr="001326D2">
              <w:rPr>
                <w:rStyle w:val="ac"/>
                <w:noProof/>
              </w:rPr>
              <w:t>2019</w:t>
            </w:r>
            <w:r w:rsidRPr="001326D2">
              <w:rPr>
                <w:rStyle w:val="ac"/>
                <w:rFonts w:hint="eastAsia"/>
                <w:noProof/>
              </w:rPr>
              <w:t>年参与标准制定情况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89" w:history="1">
            <w:r w:rsidRPr="001326D2">
              <w:rPr>
                <w:rStyle w:val="ac"/>
                <w:rFonts w:hint="eastAsia"/>
                <w:noProof/>
              </w:rPr>
              <w:t>三、园区新能源汽车产业优势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90" w:history="1">
            <w:r w:rsidRPr="001326D2">
              <w:rPr>
                <w:rStyle w:val="ac"/>
                <w:rFonts w:hint="eastAsia"/>
                <w:noProof/>
              </w:rPr>
              <w:t>四、园区新能源汽车产业存在的问题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770" w:rsidRDefault="0076277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9954391" w:history="1">
            <w:r w:rsidRPr="001326D2">
              <w:rPr>
                <w:rStyle w:val="ac"/>
                <w:rFonts w:hint="eastAsia"/>
                <w:noProof/>
              </w:rPr>
              <w:t>五、意见与建议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7A1F" w:rsidRPr="008D7A1F" w:rsidRDefault="00762770" w:rsidP="00762770">
          <w:pPr>
            <w:ind w:firstLine="56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sectPr w:rsidR="008D7A1F" w:rsidRPr="008D7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FA" w:rsidRDefault="003148FA" w:rsidP="008D7A1F">
      <w:pPr>
        <w:spacing w:line="240" w:lineRule="auto"/>
        <w:ind w:firstLine="560"/>
      </w:pPr>
      <w:r>
        <w:separator/>
      </w:r>
    </w:p>
  </w:endnote>
  <w:endnote w:type="continuationSeparator" w:id="0">
    <w:p w:rsidR="003148FA" w:rsidRDefault="003148FA" w:rsidP="008D7A1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01" w:rsidRDefault="006A110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01" w:rsidRDefault="006A110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01" w:rsidRDefault="006A110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FA" w:rsidRDefault="003148FA" w:rsidP="008D7A1F">
      <w:pPr>
        <w:spacing w:line="240" w:lineRule="auto"/>
        <w:ind w:firstLine="560"/>
      </w:pPr>
      <w:r>
        <w:separator/>
      </w:r>
    </w:p>
  </w:footnote>
  <w:footnote w:type="continuationSeparator" w:id="0">
    <w:p w:rsidR="003148FA" w:rsidRDefault="003148FA" w:rsidP="008D7A1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01" w:rsidRDefault="006A110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01" w:rsidRDefault="006A1101" w:rsidP="006A110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01" w:rsidRDefault="006A110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E35BB"/>
    <w:multiLevelType w:val="hybridMultilevel"/>
    <w:tmpl w:val="FBF0EBF4"/>
    <w:lvl w:ilvl="0" w:tplc="2A684174">
      <w:start w:val="1"/>
      <w:numFmt w:val="decimal"/>
      <w:lvlText w:val="%1 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26"/>
    <w:rsid w:val="00051726"/>
    <w:rsid w:val="00074A52"/>
    <w:rsid w:val="00104902"/>
    <w:rsid w:val="00163AA0"/>
    <w:rsid w:val="001E0431"/>
    <w:rsid w:val="001E1981"/>
    <w:rsid w:val="0021628A"/>
    <w:rsid w:val="003148FA"/>
    <w:rsid w:val="00370FFD"/>
    <w:rsid w:val="004D5F6F"/>
    <w:rsid w:val="005019B3"/>
    <w:rsid w:val="00536F1F"/>
    <w:rsid w:val="0054718C"/>
    <w:rsid w:val="005E0F06"/>
    <w:rsid w:val="005E1FEB"/>
    <w:rsid w:val="00604B63"/>
    <w:rsid w:val="006A1101"/>
    <w:rsid w:val="00762770"/>
    <w:rsid w:val="00853626"/>
    <w:rsid w:val="008D7A1F"/>
    <w:rsid w:val="00903646"/>
    <w:rsid w:val="00977115"/>
    <w:rsid w:val="00BF4334"/>
    <w:rsid w:val="00CA5125"/>
    <w:rsid w:val="00CF26D4"/>
    <w:rsid w:val="00F441D7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FBF7C9-C574-42ED-B077-CFB92EDB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7A1F"/>
    <w:pPr>
      <w:widowControl w:val="0"/>
      <w:spacing w:line="360" w:lineRule="auto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8D7A1F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D7A1F"/>
    <w:pPr>
      <w:keepNext/>
      <w:keepLines/>
      <w:outlineLvl w:val="1"/>
    </w:pPr>
    <w:rPr>
      <w:rFonts w:asciiTheme="majorHAnsi" w:eastAsia="仿宋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D7A1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7A1F"/>
    <w:pPr>
      <w:keepNext/>
      <w:keepLines/>
      <w:jc w:val="left"/>
      <w:outlineLvl w:val="3"/>
    </w:pPr>
    <w:rPr>
      <w:rFonts w:asciiTheme="majorHAnsi" w:eastAsiaTheme="majorEastAsia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A1F"/>
    <w:rPr>
      <w:sz w:val="18"/>
      <w:szCs w:val="18"/>
    </w:rPr>
  </w:style>
  <w:style w:type="paragraph" w:customStyle="1" w:styleId="a5">
    <w:name w:val="总标题"/>
    <w:basedOn w:val="a6"/>
    <w:link w:val="Char1"/>
    <w:qFormat/>
    <w:rsid w:val="008D7A1F"/>
    <w:pPr>
      <w:spacing w:after="240" w:line="480" w:lineRule="auto"/>
      <w:ind w:firstLineChars="0" w:firstLine="0"/>
    </w:pPr>
    <w:rPr>
      <w:rFonts w:eastAsia="华文中宋"/>
      <w:sz w:val="36"/>
    </w:rPr>
  </w:style>
  <w:style w:type="character" w:customStyle="1" w:styleId="Char1">
    <w:name w:val="总标题 Char"/>
    <w:basedOn w:val="Char2"/>
    <w:link w:val="a5"/>
    <w:rsid w:val="008D7A1F"/>
    <w:rPr>
      <w:rFonts w:asciiTheme="majorHAnsi" w:eastAsia="华文中宋" w:hAnsiTheme="majorHAnsi" w:cstheme="majorBidi"/>
      <w:b/>
      <w:bCs/>
      <w:sz w:val="36"/>
      <w:szCs w:val="32"/>
    </w:rPr>
  </w:style>
  <w:style w:type="paragraph" w:styleId="a6">
    <w:name w:val="Title"/>
    <w:basedOn w:val="a"/>
    <w:next w:val="a"/>
    <w:link w:val="Char2"/>
    <w:uiPriority w:val="10"/>
    <w:rsid w:val="008D7A1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8D7A1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图片"/>
    <w:basedOn w:val="a"/>
    <w:link w:val="Char3"/>
    <w:uiPriority w:val="9"/>
    <w:qFormat/>
    <w:rsid w:val="008D7A1F"/>
    <w:pPr>
      <w:jc w:val="center"/>
    </w:pPr>
    <w:rPr>
      <w:rFonts w:asciiTheme="majorHAnsi" w:eastAsia="仿宋" w:hAnsiTheme="majorHAnsi" w:cstheme="majorBidi"/>
      <w:sz w:val="30"/>
      <w:szCs w:val="32"/>
    </w:rPr>
  </w:style>
  <w:style w:type="character" w:customStyle="1" w:styleId="Char3">
    <w:name w:val="图片 Char"/>
    <w:basedOn w:val="a0"/>
    <w:link w:val="a7"/>
    <w:uiPriority w:val="9"/>
    <w:rsid w:val="008D7A1F"/>
    <w:rPr>
      <w:rFonts w:asciiTheme="majorHAnsi" w:eastAsia="仿宋" w:hAnsiTheme="majorHAnsi" w:cstheme="majorBidi"/>
      <w:sz w:val="30"/>
      <w:szCs w:val="32"/>
    </w:rPr>
  </w:style>
  <w:style w:type="character" w:customStyle="1" w:styleId="1Char">
    <w:name w:val="标题 1 Char"/>
    <w:basedOn w:val="a0"/>
    <w:link w:val="1"/>
    <w:uiPriority w:val="9"/>
    <w:rsid w:val="008D7A1F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D7A1F"/>
    <w:rPr>
      <w:rFonts w:asciiTheme="majorHAnsi" w:eastAsia="仿宋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8D7A1F"/>
    <w:rPr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D7A1F"/>
    <w:rPr>
      <w:rFonts w:asciiTheme="majorHAnsi" w:eastAsiaTheme="majorEastAsia" w:hAnsiTheme="majorHAnsi" w:cstheme="majorBidi"/>
      <w:bCs/>
      <w:sz w:val="24"/>
      <w:szCs w:val="28"/>
    </w:rPr>
  </w:style>
  <w:style w:type="paragraph" w:styleId="a8">
    <w:name w:val="List Paragraph"/>
    <w:basedOn w:val="a"/>
    <w:uiPriority w:val="34"/>
    <w:rsid w:val="005E0F06"/>
    <w:pPr>
      <w:ind w:firstLine="420"/>
    </w:pPr>
  </w:style>
  <w:style w:type="paragraph" w:customStyle="1" w:styleId="a9">
    <w:name w:val="表格标题"/>
    <w:basedOn w:val="a"/>
    <w:next w:val="a"/>
    <w:link w:val="Char4"/>
    <w:uiPriority w:val="1"/>
    <w:qFormat/>
    <w:rsid w:val="005019B3"/>
    <w:pPr>
      <w:widowControl/>
      <w:spacing w:afterLines="50" w:after="50"/>
      <w:ind w:firstLineChars="0" w:firstLine="0"/>
      <w:jc w:val="center"/>
      <w:outlineLvl w:val="2"/>
    </w:pPr>
    <w:rPr>
      <w:b/>
      <w:sz w:val="30"/>
    </w:rPr>
  </w:style>
  <w:style w:type="table" w:styleId="aa">
    <w:name w:val="Table Grid"/>
    <w:basedOn w:val="a1"/>
    <w:uiPriority w:val="39"/>
    <w:rsid w:val="00BF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表格标题 Char"/>
    <w:basedOn w:val="a0"/>
    <w:link w:val="a9"/>
    <w:uiPriority w:val="1"/>
    <w:rsid w:val="005019B3"/>
    <w:rPr>
      <w:b/>
      <w:sz w:val="30"/>
    </w:rPr>
  </w:style>
  <w:style w:type="paragraph" w:customStyle="1" w:styleId="ab">
    <w:name w:val="表格文本"/>
    <w:basedOn w:val="a"/>
    <w:link w:val="Char5"/>
    <w:uiPriority w:val="1"/>
    <w:qFormat/>
    <w:rsid w:val="00CF26D4"/>
    <w:pPr>
      <w:widowControl/>
      <w:spacing w:line="240" w:lineRule="auto"/>
      <w:ind w:firstLineChars="0" w:firstLine="0"/>
      <w:jc w:val="center"/>
    </w:pPr>
    <w:rPr>
      <w:color w:val="000000"/>
      <w:sz w:val="21"/>
      <w:szCs w:val="22"/>
    </w:rPr>
  </w:style>
  <w:style w:type="character" w:customStyle="1" w:styleId="Char5">
    <w:name w:val="表格文本 Char"/>
    <w:basedOn w:val="a0"/>
    <w:link w:val="ab"/>
    <w:uiPriority w:val="1"/>
    <w:rsid w:val="00CF26D4"/>
    <w:rPr>
      <w:color w:val="000000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762770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62770"/>
    <w:pPr>
      <w:widowControl/>
      <w:spacing w:after="100" w:line="259" w:lineRule="auto"/>
      <w:ind w:left="220" w:firstLineChars="0" w:firstLine="0"/>
      <w:jc w:val="left"/>
    </w:pPr>
    <w:rPr>
      <w:rFonts w:cs="Times New Roman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762770"/>
    <w:pPr>
      <w:widowControl/>
      <w:spacing w:after="100" w:line="259" w:lineRule="auto"/>
      <w:ind w:firstLineChars="0" w:firstLine="0"/>
      <w:jc w:val="left"/>
    </w:pPr>
    <w:rPr>
      <w:rFonts w:cs="Times New Roman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762770"/>
    <w:pPr>
      <w:widowControl/>
      <w:spacing w:after="100" w:line="259" w:lineRule="auto"/>
      <w:ind w:left="440" w:firstLineChars="0" w:firstLine="0"/>
      <w:jc w:val="left"/>
    </w:pPr>
    <w:rPr>
      <w:rFonts w:cs="Times New Roman"/>
      <w:kern w:val="0"/>
      <w:sz w:val="22"/>
      <w:szCs w:val="22"/>
    </w:rPr>
  </w:style>
  <w:style w:type="character" w:styleId="ac">
    <w:name w:val="Hyperlink"/>
    <w:basedOn w:val="a0"/>
    <w:uiPriority w:val="99"/>
    <w:unhideWhenUsed/>
    <w:rsid w:val="00762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insDel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3"/>
    <w:rsid w:val="00BA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8377B7C553429F9EE79D2DFEC8C11E">
    <w:name w:val="5A8377B7C553429F9EE79D2DFEC8C11E"/>
    <w:rsid w:val="00BA4303"/>
    <w:pPr>
      <w:widowControl w:val="0"/>
      <w:jc w:val="both"/>
    </w:pPr>
  </w:style>
  <w:style w:type="paragraph" w:customStyle="1" w:styleId="FE91510D67DE4B13BB00B231781E84F3">
    <w:name w:val="FE91510D67DE4B13BB00B231781E84F3"/>
    <w:rsid w:val="00BA4303"/>
    <w:pPr>
      <w:widowControl w:val="0"/>
      <w:jc w:val="both"/>
    </w:pPr>
  </w:style>
  <w:style w:type="paragraph" w:customStyle="1" w:styleId="B7DD489B45BA4FDE84AC3CFE80CCDA19">
    <w:name w:val="B7DD489B45BA4FDE84AC3CFE80CCDA19"/>
    <w:rsid w:val="00BA43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F878-5505-4982-B0B5-BC80529C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颜方沁</dc:creator>
  <cp:keywords/>
  <dc:description/>
  <cp:lastModifiedBy>杨志花</cp:lastModifiedBy>
  <cp:revision>2</cp:revision>
  <dcterms:created xsi:type="dcterms:W3CDTF">2020-09-02T07:54:00Z</dcterms:created>
  <dcterms:modified xsi:type="dcterms:W3CDTF">2020-09-02T07:54:00Z</dcterms:modified>
</cp:coreProperties>
</file>